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0B8" w:rsidRPr="000442FA" w:rsidRDefault="009270B8" w:rsidP="00CA10DD">
      <w:pPr>
        <w:jc w:val="center"/>
        <w:rPr>
          <w:b/>
        </w:rPr>
      </w:pPr>
      <w:r w:rsidRPr="000442FA">
        <w:rPr>
          <w:b/>
        </w:rPr>
        <w:t>Циклограмма</w:t>
      </w:r>
    </w:p>
    <w:p w:rsidR="009270B8" w:rsidRDefault="009270B8" w:rsidP="00CA10DD">
      <w:pPr>
        <w:jc w:val="center"/>
        <w:rPr>
          <w:b/>
        </w:rPr>
      </w:pPr>
      <w:r w:rsidRPr="000442FA">
        <w:rPr>
          <w:b/>
        </w:rPr>
        <w:t xml:space="preserve"> вопросов на контроле профкома первичн</w:t>
      </w:r>
      <w:r>
        <w:rPr>
          <w:b/>
        </w:rPr>
        <w:t>ой</w:t>
      </w:r>
      <w:r w:rsidRPr="000442FA">
        <w:rPr>
          <w:b/>
        </w:rPr>
        <w:t xml:space="preserve"> профсоюзн</w:t>
      </w:r>
      <w:r>
        <w:rPr>
          <w:b/>
        </w:rPr>
        <w:t>ой</w:t>
      </w:r>
      <w:r w:rsidRPr="000442FA">
        <w:rPr>
          <w:b/>
        </w:rPr>
        <w:t xml:space="preserve"> организаци</w:t>
      </w:r>
      <w:r>
        <w:rPr>
          <w:b/>
        </w:rPr>
        <w:t>и</w:t>
      </w:r>
      <w:r w:rsidRPr="000442FA">
        <w:rPr>
          <w:b/>
        </w:rPr>
        <w:t xml:space="preserve"> учреждени</w:t>
      </w:r>
      <w:r>
        <w:rPr>
          <w:b/>
        </w:rPr>
        <w:t>я</w:t>
      </w:r>
      <w:r w:rsidRPr="000442FA">
        <w:rPr>
          <w:b/>
        </w:rPr>
        <w:t xml:space="preserve"> образования </w:t>
      </w:r>
      <w:r>
        <w:rPr>
          <w:b/>
        </w:rPr>
        <w:t xml:space="preserve"> </w:t>
      </w:r>
    </w:p>
    <w:p w:rsidR="009270B8" w:rsidRDefault="009270B8" w:rsidP="00CA10DD">
      <w:pPr>
        <w:jc w:val="center"/>
        <w:rPr>
          <w:b/>
        </w:rPr>
      </w:pPr>
    </w:p>
    <w:tbl>
      <w:tblPr>
        <w:tblW w:w="1644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559"/>
        <w:gridCol w:w="1134"/>
        <w:gridCol w:w="993"/>
        <w:gridCol w:w="992"/>
        <w:gridCol w:w="1134"/>
        <w:gridCol w:w="992"/>
        <w:gridCol w:w="992"/>
        <w:gridCol w:w="993"/>
        <w:gridCol w:w="1134"/>
        <w:gridCol w:w="1275"/>
        <w:gridCol w:w="993"/>
        <w:gridCol w:w="1134"/>
        <w:gridCol w:w="1417"/>
      </w:tblGrid>
      <w:tr w:rsidR="009270B8" w:rsidTr="00126051">
        <w:tc>
          <w:tcPr>
            <w:tcW w:w="1702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Основные</w:t>
            </w:r>
          </w:p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направления</w:t>
            </w:r>
          </w:p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деятельности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ежемесячно</w:t>
            </w:r>
          </w:p>
        </w:tc>
      </w:tr>
      <w:tr w:rsidR="009270B8" w:rsidTr="00126051">
        <w:trPr>
          <w:trHeight w:val="1506"/>
        </w:trPr>
        <w:tc>
          <w:tcPr>
            <w:tcW w:w="1702" w:type="dxa"/>
          </w:tcPr>
          <w:p w:rsidR="009270B8" w:rsidRPr="00126051" w:rsidRDefault="009270B8" w:rsidP="004A653E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Оплата</w:t>
            </w:r>
          </w:p>
          <w:p w:rsidR="009270B8" w:rsidRPr="00126051" w:rsidRDefault="009270B8" w:rsidP="004A653E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труда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Заседание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аттестационной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комиссии.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Мониторинг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заработной платы за прошедший год 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Распределение премии за </w:t>
            </w:r>
            <w:r w:rsidRPr="00126051">
              <w:rPr>
                <w:sz w:val="16"/>
                <w:szCs w:val="16"/>
                <w:lang w:val="en-US"/>
              </w:rPr>
              <w:t>I</w:t>
            </w:r>
            <w:r w:rsidRPr="00126051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992" w:type="dxa"/>
            <w:vAlign w:val="bottom"/>
          </w:tcPr>
          <w:p w:rsidR="009270B8" w:rsidRPr="00126051" w:rsidRDefault="009270B8" w:rsidP="00CC427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9270B8" w:rsidRPr="00126051" w:rsidRDefault="009270B8" w:rsidP="004A653E">
            <w:pPr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Начисление отпускных, своевременная выплата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Распределение премии за </w:t>
            </w:r>
            <w:r w:rsidRPr="00126051">
              <w:rPr>
                <w:sz w:val="16"/>
                <w:szCs w:val="16"/>
                <w:lang w:val="en-US"/>
              </w:rPr>
              <w:t>II</w:t>
            </w:r>
            <w:r w:rsidRPr="00126051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Мониторинг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Заработной платы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за 6 месяцев</w:t>
            </w:r>
          </w:p>
        </w:tc>
        <w:tc>
          <w:tcPr>
            <w:tcW w:w="993" w:type="dxa"/>
            <w:vAlign w:val="bottom"/>
          </w:tcPr>
          <w:p w:rsidR="009270B8" w:rsidRPr="00126051" w:rsidRDefault="009270B8" w:rsidP="001303E9">
            <w:pPr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Мониторинг победителей ПНПО, победителей  гранта «Наш лучший учитель»</w:t>
            </w:r>
          </w:p>
          <w:p w:rsidR="009270B8" w:rsidRPr="00126051" w:rsidRDefault="009270B8" w:rsidP="001303E9">
            <w:pPr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Согласование правил внутреннего трудового распорядка, Положения об использовании премиального Фонда и т.п.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Распределение премии за </w:t>
            </w:r>
            <w:r w:rsidRPr="00126051">
              <w:rPr>
                <w:sz w:val="16"/>
                <w:szCs w:val="16"/>
                <w:lang w:val="en-US"/>
              </w:rPr>
              <w:t>III</w:t>
            </w:r>
            <w:r w:rsidRPr="00126051">
              <w:rPr>
                <w:sz w:val="16"/>
                <w:szCs w:val="16"/>
              </w:rPr>
              <w:t xml:space="preserve"> квартал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Тарификация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Работников.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Установление доплат за качество, за работу во вредных условиях труда.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Согласование графиков работы.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proofErr w:type="gramStart"/>
            <w:r w:rsidRPr="00126051">
              <w:rPr>
                <w:sz w:val="16"/>
                <w:szCs w:val="16"/>
              </w:rPr>
              <w:t>Контроль  за</w:t>
            </w:r>
            <w:proofErr w:type="gramEnd"/>
            <w:r w:rsidRPr="00126051">
              <w:rPr>
                <w:sz w:val="16"/>
                <w:szCs w:val="16"/>
              </w:rPr>
              <w:t xml:space="preserve"> прохождением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аттестации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Распределение премии за </w:t>
            </w:r>
            <w:r w:rsidRPr="00126051">
              <w:rPr>
                <w:sz w:val="16"/>
                <w:szCs w:val="16"/>
                <w:lang w:val="en-US"/>
              </w:rPr>
              <w:t>IV</w:t>
            </w:r>
            <w:r w:rsidRPr="00126051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Своевременная выплата заработной платы в установленные сроки  </w:t>
            </w:r>
            <w:proofErr w:type="spellStart"/>
            <w:r w:rsidRPr="00126051">
              <w:rPr>
                <w:sz w:val="16"/>
                <w:szCs w:val="16"/>
              </w:rPr>
              <w:t>кол</w:t>
            </w:r>
            <w:proofErr w:type="gramStart"/>
            <w:r w:rsidRPr="00126051">
              <w:rPr>
                <w:sz w:val="16"/>
                <w:szCs w:val="16"/>
              </w:rPr>
              <w:t>.д</w:t>
            </w:r>
            <w:proofErr w:type="gramEnd"/>
            <w:r w:rsidRPr="00126051">
              <w:rPr>
                <w:sz w:val="16"/>
                <w:szCs w:val="16"/>
              </w:rPr>
              <w:t>оговором</w:t>
            </w:r>
            <w:proofErr w:type="spellEnd"/>
            <w:r w:rsidRPr="00126051">
              <w:rPr>
                <w:sz w:val="16"/>
                <w:szCs w:val="16"/>
              </w:rPr>
              <w:t>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Контроль </w:t>
            </w:r>
            <w:proofErr w:type="gramStart"/>
            <w:r w:rsidRPr="00126051">
              <w:rPr>
                <w:sz w:val="16"/>
                <w:szCs w:val="16"/>
              </w:rPr>
              <w:t>за</w:t>
            </w:r>
            <w:proofErr w:type="gramEnd"/>
            <w:r w:rsidRPr="00126051">
              <w:rPr>
                <w:sz w:val="16"/>
                <w:szCs w:val="16"/>
              </w:rPr>
              <w:t xml:space="preserve">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выполнением </w:t>
            </w: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Охрана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труда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Заключение Соглашений по охране труда с руководителем  образовательного учреждения.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Анализ выполнения Соглашения за прошедший календарный год.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Рейд уполномоченного по охране труда с целью выявления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условий работы учебно-вспомогательного персонала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Организация мероприятий, посвященных всемирному Дню здоровья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(07.04.)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проведение мероприятий, посвященных Всемирному Дню охраны труда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(28.04.)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Проведение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мониторинга заболеваемости работников.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Анализ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выполнения  Соглашения по охране труда за 6 месяцев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Участие в приемке образовательной организации к </w:t>
            </w:r>
            <w:proofErr w:type="gramStart"/>
            <w:r w:rsidRPr="00126051">
              <w:rPr>
                <w:sz w:val="16"/>
                <w:szCs w:val="16"/>
              </w:rPr>
              <w:t>новому-учебному</w:t>
            </w:r>
            <w:proofErr w:type="gramEnd"/>
            <w:r w:rsidRPr="00126051">
              <w:rPr>
                <w:sz w:val="16"/>
                <w:szCs w:val="16"/>
              </w:rPr>
              <w:t xml:space="preserve"> году.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Согласование  инструкций по охране труда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proofErr w:type="gramStart"/>
            <w:r w:rsidRPr="00126051">
              <w:rPr>
                <w:sz w:val="16"/>
                <w:szCs w:val="16"/>
              </w:rPr>
              <w:t>Контроль за</w:t>
            </w:r>
            <w:proofErr w:type="gramEnd"/>
            <w:r w:rsidRPr="00126051">
              <w:rPr>
                <w:sz w:val="16"/>
                <w:szCs w:val="16"/>
              </w:rPr>
              <w:t xml:space="preserve"> прохождением  бесплатного медосмотра.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Организация питания сотрудников.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Определение рабочих мест для аттестации.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Принять участие в подготовке учреждения к зимнему периоду: инструкции, приказы и т.п. </w:t>
            </w:r>
          </w:p>
        </w:tc>
        <w:tc>
          <w:tcPr>
            <w:tcW w:w="1134" w:type="dxa"/>
          </w:tcPr>
          <w:p w:rsidR="009270B8" w:rsidRPr="00126051" w:rsidRDefault="009270B8" w:rsidP="008628DD">
            <w:pPr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Анализ заболеваемости за год.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Выполнение Соглашения по охране труда в установленные сроки</w:t>
            </w: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 xml:space="preserve">Трудовые 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отношения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Ознакомление работников с </w:t>
            </w:r>
            <w:r w:rsidRPr="00126051">
              <w:rPr>
                <w:sz w:val="16"/>
                <w:szCs w:val="16"/>
              </w:rPr>
              <w:lastRenderedPageBreak/>
              <w:t>рабочим годовым календарем и праздничными выходными днями.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Согласование расписания занятий на </w:t>
            </w:r>
            <w:r w:rsidRPr="00126051">
              <w:rPr>
                <w:sz w:val="16"/>
                <w:szCs w:val="16"/>
                <w:lang w:val="en-US"/>
              </w:rPr>
              <w:t>II</w:t>
            </w:r>
            <w:r w:rsidRPr="00126051">
              <w:rPr>
                <w:sz w:val="16"/>
                <w:szCs w:val="16"/>
              </w:rPr>
              <w:t xml:space="preserve"> полугодие.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Подготовка  и </w:t>
            </w:r>
            <w:r w:rsidRPr="00126051">
              <w:rPr>
                <w:sz w:val="16"/>
                <w:szCs w:val="16"/>
              </w:rPr>
              <w:lastRenderedPageBreak/>
              <w:t>проведение предварительной тарификации педагогических кадров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lastRenderedPageBreak/>
              <w:t xml:space="preserve">Информация о порядке </w:t>
            </w:r>
            <w:r w:rsidRPr="00126051">
              <w:rPr>
                <w:sz w:val="16"/>
                <w:szCs w:val="16"/>
              </w:rPr>
              <w:lastRenderedPageBreak/>
              <w:t>сокращения штатов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Заключение трудовых </w:t>
            </w:r>
            <w:r w:rsidRPr="00126051">
              <w:rPr>
                <w:sz w:val="16"/>
                <w:szCs w:val="16"/>
              </w:rPr>
              <w:lastRenderedPageBreak/>
              <w:t xml:space="preserve">договоров и </w:t>
            </w:r>
            <w:proofErr w:type="spellStart"/>
            <w:r w:rsidRPr="00126051">
              <w:rPr>
                <w:sz w:val="16"/>
                <w:szCs w:val="16"/>
              </w:rPr>
              <w:t>доп</w:t>
            </w:r>
            <w:proofErr w:type="gramStart"/>
            <w:r w:rsidRPr="00126051">
              <w:rPr>
                <w:sz w:val="16"/>
                <w:szCs w:val="16"/>
              </w:rPr>
              <w:t>.с</w:t>
            </w:r>
            <w:proofErr w:type="gramEnd"/>
            <w:r w:rsidRPr="00126051">
              <w:rPr>
                <w:sz w:val="16"/>
                <w:szCs w:val="16"/>
              </w:rPr>
              <w:t>оглашений</w:t>
            </w:r>
            <w:proofErr w:type="spellEnd"/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lastRenderedPageBreak/>
              <w:t xml:space="preserve">Согласование расписания </w:t>
            </w:r>
            <w:r w:rsidRPr="00126051">
              <w:rPr>
                <w:sz w:val="16"/>
                <w:szCs w:val="16"/>
              </w:rPr>
              <w:lastRenderedPageBreak/>
              <w:t xml:space="preserve">занятий на </w:t>
            </w:r>
            <w:r w:rsidRPr="00126051">
              <w:rPr>
                <w:sz w:val="16"/>
                <w:szCs w:val="16"/>
                <w:lang w:val="en-US"/>
              </w:rPr>
              <w:t>I</w:t>
            </w:r>
            <w:r w:rsidRPr="00126051">
              <w:rPr>
                <w:sz w:val="16"/>
                <w:szCs w:val="16"/>
              </w:rPr>
              <w:t xml:space="preserve"> полугодие.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lastRenderedPageBreak/>
              <w:t xml:space="preserve">Экспертиза оформления </w:t>
            </w:r>
            <w:r w:rsidRPr="00126051">
              <w:rPr>
                <w:sz w:val="16"/>
                <w:szCs w:val="16"/>
              </w:rPr>
              <w:lastRenderedPageBreak/>
              <w:t>трудовых книжек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Согласование графиков </w:t>
            </w:r>
            <w:r w:rsidRPr="00126051">
              <w:rPr>
                <w:sz w:val="16"/>
                <w:szCs w:val="16"/>
              </w:rPr>
              <w:lastRenderedPageBreak/>
              <w:t>отпусков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lastRenderedPageBreak/>
              <w:t xml:space="preserve">Соблюдение  трудового </w:t>
            </w:r>
            <w:r w:rsidRPr="00126051">
              <w:rPr>
                <w:sz w:val="16"/>
                <w:szCs w:val="16"/>
              </w:rPr>
              <w:lastRenderedPageBreak/>
              <w:t xml:space="preserve">законодательства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</w:tr>
      <w:tr w:rsidR="009270B8" w:rsidTr="00126051">
        <w:tc>
          <w:tcPr>
            <w:tcW w:w="1702" w:type="dxa"/>
          </w:tcPr>
          <w:p w:rsidR="001D118D" w:rsidRDefault="009270B8" w:rsidP="00CE4717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26051">
              <w:rPr>
                <w:b/>
                <w:sz w:val="20"/>
                <w:szCs w:val="20"/>
              </w:rPr>
              <w:lastRenderedPageBreak/>
              <w:t>Внуртипроф</w:t>
            </w:r>
            <w:proofErr w:type="spellEnd"/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союзные организационные вопросы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Подведение итогов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работы   профкома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за прошедший год. Отчет </w:t>
            </w:r>
            <w:proofErr w:type="spellStart"/>
            <w:r w:rsidRPr="00126051">
              <w:rPr>
                <w:sz w:val="16"/>
                <w:szCs w:val="16"/>
              </w:rPr>
              <w:t>рев</w:t>
            </w:r>
            <w:proofErr w:type="gramStart"/>
            <w:r w:rsidRPr="00126051">
              <w:rPr>
                <w:sz w:val="16"/>
                <w:szCs w:val="16"/>
              </w:rPr>
              <w:t>.к</w:t>
            </w:r>
            <w:proofErr w:type="gramEnd"/>
            <w:r w:rsidRPr="00126051">
              <w:rPr>
                <w:sz w:val="16"/>
                <w:szCs w:val="16"/>
              </w:rPr>
              <w:t>омиссии</w:t>
            </w:r>
            <w:proofErr w:type="spellEnd"/>
            <w:r w:rsidRPr="00126051">
              <w:rPr>
                <w:sz w:val="16"/>
                <w:szCs w:val="16"/>
              </w:rPr>
              <w:t>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к балансовому отчету в РК профсоюза.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Отметка в профсоюзных билетах об уплате профсоюзных  членских взносов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сдача аналитической справки по выполнению коллективного договора и мероприятий по охране труда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проведение профсоюзного собрания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Подписка на газеты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«Мой профсоюз»,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«Новое слово»,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«Солидарность».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проведение профсоюзного собрания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Анализ поступления членских взносов.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Сверка членов профсоюза с бухгалтерией.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Обновление профсоюзной  номенклатуры дел.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Вовлечение в члены профсоюза новых работников.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проведение профсоюзного собрания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Подготовка </w:t>
            </w:r>
            <w:proofErr w:type="spellStart"/>
            <w:r w:rsidRPr="00126051">
              <w:rPr>
                <w:sz w:val="16"/>
                <w:szCs w:val="16"/>
              </w:rPr>
              <w:t>статотчета</w:t>
            </w:r>
            <w:proofErr w:type="spellEnd"/>
            <w:r w:rsidRPr="00126051">
              <w:rPr>
                <w:sz w:val="16"/>
                <w:szCs w:val="16"/>
              </w:rPr>
              <w:t xml:space="preserve"> и других отчетов </w:t>
            </w:r>
            <w:proofErr w:type="spellStart"/>
            <w:r w:rsidRPr="00126051">
              <w:rPr>
                <w:sz w:val="16"/>
                <w:szCs w:val="16"/>
              </w:rPr>
              <w:t>рескома</w:t>
            </w:r>
            <w:proofErr w:type="spellEnd"/>
            <w:r w:rsidRPr="00126051">
              <w:rPr>
                <w:sz w:val="16"/>
                <w:szCs w:val="16"/>
              </w:rPr>
              <w:t xml:space="preserve"> профсоюза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Сдача отчетов в РК профсоюза.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утверждение годового плана работы.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Проверка ревизионной комиссии расходов денежных средств согласно смете.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сметы на  следующий год.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Обновление информационных профсоюзных стендов.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Выполнение  годового плана работы</w:t>
            </w: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proofErr w:type="gramStart"/>
            <w:r w:rsidRPr="00126051">
              <w:rPr>
                <w:b/>
                <w:sz w:val="20"/>
                <w:szCs w:val="20"/>
              </w:rPr>
              <w:t>Контроль за</w:t>
            </w:r>
            <w:proofErr w:type="gramEnd"/>
            <w:r w:rsidRPr="00126051">
              <w:rPr>
                <w:b/>
                <w:sz w:val="20"/>
                <w:szCs w:val="20"/>
              </w:rPr>
              <w:t xml:space="preserve"> соблюдением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выполнения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proofErr w:type="spellStart"/>
            <w:r w:rsidRPr="00126051">
              <w:rPr>
                <w:b/>
                <w:sz w:val="20"/>
                <w:szCs w:val="20"/>
              </w:rPr>
              <w:t>кол</w:t>
            </w:r>
            <w:proofErr w:type="gramStart"/>
            <w:r w:rsidRPr="00126051">
              <w:rPr>
                <w:b/>
                <w:sz w:val="20"/>
                <w:szCs w:val="20"/>
              </w:rPr>
              <w:t>.д</w:t>
            </w:r>
            <w:proofErr w:type="gramEnd"/>
            <w:r w:rsidRPr="00126051">
              <w:rPr>
                <w:b/>
                <w:sz w:val="20"/>
                <w:szCs w:val="20"/>
              </w:rPr>
              <w:t>оговора</w:t>
            </w:r>
            <w:proofErr w:type="spellEnd"/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Мониторинг выполнения </w:t>
            </w:r>
            <w:proofErr w:type="spellStart"/>
            <w:r w:rsidRPr="00126051">
              <w:rPr>
                <w:sz w:val="16"/>
                <w:szCs w:val="16"/>
              </w:rPr>
              <w:t>кол</w:t>
            </w:r>
            <w:proofErr w:type="gramStart"/>
            <w:r w:rsidRPr="00126051">
              <w:rPr>
                <w:sz w:val="16"/>
                <w:szCs w:val="16"/>
              </w:rPr>
              <w:t>.д</w:t>
            </w:r>
            <w:proofErr w:type="gramEnd"/>
            <w:r w:rsidRPr="00126051">
              <w:rPr>
                <w:sz w:val="16"/>
                <w:szCs w:val="16"/>
              </w:rPr>
              <w:t>оговора</w:t>
            </w:r>
            <w:proofErr w:type="spellEnd"/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Внесение изменений и дополнений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Мониторинг выполнения </w:t>
            </w:r>
            <w:proofErr w:type="spellStart"/>
            <w:r w:rsidRPr="00126051">
              <w:rPr>
                <w:sz w:val="16"/>
                <w:szCs w:val="16"/>
              </w:rPr>
              <w:t>кол</w:t>
            </w:r>
            <w:proofErr w:type="gramStart"/>
            <w:r w:rsidRPr="00126051">
              <w:rPr>
                <w:sz w:val="16"/>
                <w:szCs w:val="16"/>
              </w:rPr>
              <w:t>.д</w:t>
            </w:r>
            <w:proofErr w:type="gramEnd"/>
            <w:r w:rsidRPr="00126051">
              <w:rPr>
                <w:sz w:val="16"/>
                <w:szCs w:val="16"/>
              </w:rPr>
              <w:t>оговора</w:t>
            </w:r>
            <w:proofErr w:type="spellEnd"/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Подготовка отчета по выполнению </w:t>
            </w:r>
            <w:proofErr w:type="spellStart"/>
            <w:r w:rsidRPr="00126051">
              <w:rPr>
                <w:sz w:val="16"/>
                <w:szCs w:val="16"/>
              </w:rPr>
              <w:t>кол</w:t>
            </w:r>
            <w:proofErr w:type="gramStart"/>
            <w:r w:rsidRPr="00126051">
              <w:rPr>
                <w:sz w:val="16"/>
                <w:szCs w:val="16"/>
              </w:rPr>
              <w:t>.д</w:t>
            </w:r>
            <w:proofErr w:type="gramEnd"/>
            <w:r w:rsidRPr="00126051">
              <w:rPr>
                <w:sz w:val="16"/>
                <w:szCs w:val="16"/>
              </w:rPr>
              <w:t>оговора</w:t>
            </w:r>
            <w:proofErr w:type="spellEnd"/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Организация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отдыха и оздоровления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работников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и их детей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Анализ проведенных мероприятий по  организации и оздоровлению работников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Сбор заявок на сан</w:t>
            </w:r>
            <w:proofErr w:type="gramStart"/>
            <w:r w:rsidRPr="00126051">
              <w:rPr>
                <w:sz w:val="16"/>
                <w:szCs w:val="16"/>
              </w:rPr>
              <w:t>.-</w:t>
            </w:r>
            <w:proofErr w:type="spellStart"/>
            <w:proofErr w:type="gramEnd"/>
            <w:r w:rsidRPr="00126051">
              <w:rPr>
                <w:sz w:val="16"/>
                <w:szCs w:val="16"/>
              </w:rPr>
              <w:t>кур.лечение</w:t>
            </w:r>
            <w:proofErr w:type="spellEnd"/>
            <w:r w:rsidRPr="00126051">
              <w:rPr>
                <w:sz w:val="16"/>
                <w:szCs w:val="16"/>
              </w:rPr>
              <w:t>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proofErr w:type="spellStart"/>
            <w:r w:rsidRPr="00126051">
              <w:rPr>
                <w:sz w:val="16"/>
                <w:szCs w:val="16"/>
              </w:rPr>
              <w:t>Оформлениезаявок</w:t>
            </w:r>
            <w:proofErr w:type="spellEnd"/>
            <w:r w:rsidRPr="00126051">
              <w:rPr>
                <w:sz w:val="16"/>
                <w:szCs w:val="16"/>
              </w:rPr>
              <w:t xml:space="preserve"> на отдых детей сотрудников.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Формирование очередности.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lastRenderedPageBreak/>
              <w:t xml:space="preserve">Организация </w:t>
            </w:r>
            <w:proofErr w:type="gramStart"/>
            <w:r w:rsidRPr="00126051">
              <w:rPr>
                <w:b/>
                <w:sz w:val="20"/>
                <w:szCs w:val="20"/>
              </w:rPr>
              <w:t>спортивных</w:t>
            </w:r>
            <w:proofErr w:type="gramEnd"/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6"/>
                <w:szCs w:val="16"/>
              </w:rPr>
              <w:t>Участие в «Лыжне России»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Участие в районной Спартакиаде по волейболу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6"/>
                <w:szCs w:val="16"/>
              </w:rPr>
              <w:t>Участие в «Кроссе наций»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Участие в районной Спартакиаде «Веселые старты»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270B8" w:rsidRPr="00126051" w:rsidRDefault="009270B8" w:rsidP="001D118D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Вовлечение работников в спортив</w:t>
            </w:r>
            <w:r w:rsidR="001D118D">
              <w:rPr>
                <w:sz w:val="18"/>
                <w:szCs w:val="18"/>
              </w:rPr>
              <w:t>ные секции спортивного комплекса</w:t>
            </w:r>
            <w:r w:rsidRPr="00126051">
              <w:rPr>
                <w:sz w:val="18"/>
                <w:szCs w:val="18"/>
              </w:rPr>
              <w:t xml:space="preserve"> </w:t>
            </w:r>
            <w:r w:rsidR="001D118D">
              <w:rPr>
                <w:sz w:val="18"/>
                <w:szCs w:val="18"/>
              </w:rPr>
              <w:t>«Дельфин»</w:t>
            </w: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Организация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культурно-массовых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Подготовка и проведение мероприятий, посвященных 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Подготовка и проведение мероприятий, посвященных Дню учителя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Подготовка  и проведение   Новогодних  мероприятий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Правовая экспертиза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локальных актов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 Соблюдение требований при составлении расписания на </w:t>
            </w:r>
            <w:r w:rsidRPr="00126051">
              <w:rPr>
                <w:sz w:val="18"/>
                <w:szCs w:val="18"/>
                <w:lang w:val="en-US"/>
              </w:rPr>
              <w:t>II</w:t>
            </w:r>
            <w:r w:rsidRPr="00126051">
              <w:rPr>
                <w:sz w:val="18"/>
                <w:szCs w:val="18"/>
              </w:rPr>
              <w:t xml:space="preserve"> полугодие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Проекты Положений о премиальном фонде,</w:t>
            </w:r>
          </w:p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proofErr w:type="gramStart"/>
            <w:r w:rsidRPr="00126051">
              <w:rPr>
                <w:sz w:val="18"/>
                <w:szCs w:val="18"/>
              </w:rPr>
              <w:t>Положении</w:t>
            </w:r>
            <w:proofErr w:type="gramEnd"/>
            <w:r w:rsidRPr="00126051">
              <w:rPr>
                <w:sz w:val="18"/>
                <w:szCs w:val="18"/>
              </w:rPr>
              <w:t xml:space="preserve"> о надбавках  за качество, должностные инструкции, правила внутреннего распорядка и т.п.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Соблюдение требований при составлении расписания на </w:t>
            </w:r>
            <w:r w:rsidRPr="00126051">
              <w:rPr>
                <w:sz w:val="18"/>
                <w:szCs w:val="18"/>
                <w:lang w:val="en-US"/>
              </w:rPr>
              <w:t>I</w:t>
            </w:r>
            <w:r w:rsidRPr="00126051">
              <w:rPr>
                <w:sz w:val="18"/>
                <w:szCs w:val="18"/>
              </w:rPr>
              <w:t xml:space="preserve"> полугодие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Выдвижение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работников на награждение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Составление  и обновление банка данных на награждение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Собрание трудового коллектива по выдвижению кандидатур на награждение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 Собрание трудового коллектива по выдвижению кандидатур на </w:t>
            </w:r>
            <w:r w:rsidRPr="00126051">
              <w:rPr>
                <w:sz w:val="18"/>
                <w:szCs w:val="18"/>
              </w:rPr>
              <w:lastRenderedPageBreak/>
              <w:t>награждение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lastRenderedPageBreak/>
              <w:t>Социальная защита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Составление социального паспорта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Обновление социального паспорта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Социальная защита молодых специалистов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Отчет о социальной защите работников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4A653E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Выдвижение работников на участие в профессиональных конкурсах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Выдвижение кандидатур на участие в ПНПО и других конкурсах.</w:t>
            </w:r>
          </w:p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D118D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Районный этап республиканского конкурсов «Учитель года», «</w:t>
            </w:r>
            <w:r w:rsidR="001D118D">
              <w:rPr>
                <w:sz w:val="18"/>
                <w:szCs w:val="18"/>
              </w:rPr>
              <w:t>Классный руководитель</w:t>
            </w:r>
            <w:bookmarkStart w:id="0" w:name="_GoBack"/>
            <w:bookmarkEnd w:id="0"/>
            <w:r w:rsidRPr="00126051">
              <w:rPr>
                <w:sz w:val="18"/>
                <w:szCs w:val="18"/>
              </w:rPr>
              <w:t xml:space="preserve"> года»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Участие в выдвижении кандидатур на грант «Наш лучший учитель»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Отчет о достижениях членов профсоюза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6B21BD">
            <w:pPr>
              <w:rPr>
                <w:b/>
              </w:rPr>
            </w:pPr>
            <w:r w:rsidRPr="00126051">
              <w:rPr>
                <w:b/>
                <w:sz w:val="22"/>
                <w:szCs w:val="22"/>
              </w:rPr>
              <w:t>Работа с ветеранами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Сверка банка данных за предыдущий год.</w:t>
            </w:r>
          </w:p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Назначение </w:t>
            </w:r>
            <w:proofErr w:type="gramStart"/>
            <w:r w:rsidRPr="00126051">
              <w:rPr>
                <w:sz w:val="18"/>
                <w:szCs w:val="18"/>
              </w:rPr>
              <w:t>ответственного</w:t>
            </w:r>
            <w:proofErr w:type="gramEnd"/>
            <w:r w:rsidRPr="00126051">
              <w:rPr>
                <w:sz w:val="18"/>
                <w:szCs w:val="18"/>
              </w:rPr>
              <w:t xml:space="preserve"> за работу с ветеранами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Поздравление с Днем Защитника Отечества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Поздравление с Днем 8 марта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Сверка банка данных участников ВОВ и тружеников тыла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Поздравление с Днем Победы участников ВОВ и тружеников тыла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Организация мероприятий, посвященных Дню Мудрости (пожилого человека)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Организация мероприятий, посвященных  Дню Учителя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Поздравление юбиляров совместно с Советом ветеранов </w:t>
            </w:r>
          </w:p>
        </w:tc>
      </w:tr>
    </w:tbl>
    <w:p w:rsidR="009270B8" w:rsidRPr="000442FA" w:rsidRDefault="009270B8" w:rsidP="00CA10DD">
      <w:pPr>
        <w:jc w:val="center"/>
        <w:rPr>
          <w:b/>
        </w:rPr>
      </w:pPr>
    </w:p>
    <w:p w:rsidR="009270B8" w:rsidRDefault="009270B8"/>
    <w:sectPr w:rsidR="009270B8" w:rsidSect="006251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51DC"/>
    <w:rsid w:val="000442FA"/>
    <w:rsid w:val="0011446B"/>
    <w:rsid w:val="00126051"/>
    <w:rsid w:val="001303E9"/>
    <w:rsid w:val="001B1085"/>
    <w:rsid w:val="001D118D"/>
    <w:rsid w:val="002C1DB7"/>
    <w:rsid w:val="004A653E"/>
    <w:rsid w:val="00532DDF"/>
    <w:rsid w:val="006251DC"/>
    <w:rsid w:val="0065284E"/>
    <w:rsid w:val="006B21BD"/>
    <w:rsid w:val="007F7F53"/>
    <w:rsid w:val="008628DD"/>
    <w:rsid w:val="008A508F"/>
    <w:rsid w:val="009270B8"/>
    <w:rsid w:val="00964A83"/>
    <w:rsid w:val="009C66F8"/>
    <w:rsid w:val="00AF6A8E"/>
    <w:rsid w:val="00B0490E"/>
    <w:rsid w:val="00BC7C73"/>
    <w:rsid w:val="00BD7382"/>
    <w:rsid w:val="00C01107"/>
    <w:rsid w:val="00C349C7"/>
    <w:rsid w:val="00CA10DD"/>
    <w:rsid w:val="00CA4B6E"/>
    <w:rsid w:val="00CC427B"/>
    <w:rsid w:val="00CE4717"/>
    <w:rsid w:val="00EE3758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D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A10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</dc:title>
  <dc:subject/>
  <dc:creator>Ползователь</dc:creator>
  <cp:keywords/>
  <dc:description/>
  <cp:lastModifiedBy>Гузель</cp:lastModifiedBy>
  <cp:revision>3</cp:revision>
  <dcterms:created xsi:type="dcterms:W3CDTF">2014-11-13T13:16:00Z</dcterms:created>
  <dcterms:modified xsi:type="dcterms:W3CDTF">2014-12-03T19:25:00Z</dcterms:modified>
</cp:coreProperties>
</file>